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2A" w:rsidRPr="000A7DA1" w:rsidRDefault="001D762A" w:rsidP="001D762A">
      <w:pPr>
        <w:pStyle w:val="a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Toc21552392"/>
      <w:r>
        <w:rPr>
          <w:rFonts w:ascii="Times New Roman" w:hAnsi="Times New Roman" w:cs="Times New Roman"/>
          <w:b/>
          <w:sz w:val="28"/>
          <w:szCs w:val="28"/>
        </w:rPr>
        <w:t>Практическое занятие 5</w:t>
      </w:r>
      <w:r w:rsidRPr="000A7DA1">
        <w:rPr>
          <w:rFonts w:ascii="Times New Roman" w:hAnsi="Times New Roman" w:cs="Times New Roman"/>
          <w:b/>
          <w:sz w:val="28"/>
          <w:szCs w:val="28"/>
        </w:rPr>
        <w:t>.</w:t>
      </w:r>
      <w:bookmarkEnd w:id="0"/>
      <w:r w:rsidRPr="000A7D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62A" w:rsidRPr="000A7DA1" w:rsidRDefault="001D762A" w:rsidP="001D762A">
      <w:pPr>
        <w:pStyle w:val="a4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_Toc21552393"/>
      <w:r w:rsidRPr="000A7DA1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 w:rsidRPr="000A7DA1">
        <w:rPr>
          <w:rFonts w:ascii="Times New Roman" w:hAnsi="Times New Roman" w:cs="Times New Roman"/>
          <w:b/>
          <w:sz w:val="28"/>
          <w:szCs w:val="28"/>
        </w:rPr>
        <w:t>Междун</w:t>
      </w:r>
      <w:r>
        <w:rPr>
          <w:rFonts w:ascii="Times New Roman" w:hAnsi="Times New Roman" w:cs="Times New Roman"/>
          <w:b/>
          <w:sz w:val="28"/>
          <w:szCs w:val="28"/>
        </w:rPr>
        <w:t>ародные экономические отношения»</w:t>
      </w:r>
      <w:bookmarkEnd w:id="1"/>
      <w:r w:rsidRPr="000A7D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62A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62A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C25">
        <w:rPr>
          <w:rFonts w:ascii="Times New Roman" w:hAnsi="Times New Roman" w:cs="Times New Roman"/>
          <w:sz w:val="28"/>
          <w:szCs w:val="28"/>
        </w:rPr>
        <w:t xml:space="preserve">Все задания выполняются письменно </w:t>
      </w:r>
    </w:p>
    <w:p w:rsidR="005A354A" w:rsidRDefault="005A354A" w:rsidP="001D762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2A" w:rsidRPr="00977B50" w:rsidRDefault="005A354A" w:rsidP="001D76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5649D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62A" w:rsidRPr="00977B50">
        <w:rPr>
          <w:rFonts w:ascii="Times New Roman" w:hAnsi="Times New Roman" w:cs="Times New Roman"/>
          <w:sz w:val="28"/>
          <w:szCs w:val="28"/>
        </w:rPr>
        <w:t>Ответить на вопросы</w:t>
      </w:r>
    </w:p>
    <w:p w:rsidR="001D762A" w:rsidRPr="00977B50" w:rsidRDefault="001D762A" w:rsidP="001D76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D762A" w:rsidRPr="00977B50" w:rsidRDefault="001D762A" w:rsidP="001D762A">
      <w:pPr>
        <w:pStyle w:val="a4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7B50">
        <w:rPr>
          <w:rFonts w:ascii="Times New Roman" w:hAnsi="Times New Roman" w:cs="Times New Roman"/>
          <w:sz w:val="28"/>
          <w:szCs w:val="28"/>
        </w:rPr>
        <w:t>Понятие международных эконо</w:t>
      </w:r>
      <w:r>
        <w:rPr>
          <w:rFonts w:ascii="Times New Roman" w:hAnsi="Times New Roman" w:cs="Times New Roman"/>
          <w:sz w:val="28"/>
          <w:szCs w:val="28"/>
        </w:rPr>
        <w:t xml:space="preserve">мических отношений, их основные </w:t>
      </w:r>
      <w:r w:rsidRPr="00977B50">
        <w:rPr>
          <w:rFonts w:ascii="Times New Roman" w:hAnsi="Times New Roman" w:cs="Times New Roman"/>
          <w:sz w:val="28"/>
          <w:szCs w:val="28"/>
        </w:rPr>
        <w:t>формы.</w:t>
      </w:r>
    </w:p>
    <w:p w:rsidR="001D762A" w:rsidRPr="003B54CA" w:rsidRDefault="001D762A" w:rsidP="001D762A">
      <w:pPr>
        <w:pStyle w:val="a4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54CA">
        <w:rPr>
          <w:rFonts w:ascii="Times New Roman" w:hAnsi="Times New Roman" w:cs="Times New Roman"/>
          <w:sz w:val="28"/>
          <w:szCs w:val="28"/>
        </w:rPr>
        <w:t>В каких сферах развиваются международные экономические отношения?</w:t>
      </w:r>
    </w:p>
    <w:p w:rsidR="001D762A" w:rsidRPr="003B54CA" w:rsidRDefault="001D762A" w:rsidP="001D762A">
      <w:pPr>
        <w:pStyle w:val="a4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54CA">
        <w:rPr>
          <w:rFonts w:ascii="Times New Roman" w:hAnsi="Times New Roman" w:cs="Times New Roman"/>
          <w:sz w:val="28"/>
          <w:szCs w:val="28"/>
        </w:rPr>
        <w:t>Какая сфера МЭО является наиболее развитой на сегодняшний момент?</w:t>
      </w:r>
    </w:p>
    <w:p w:rsidR="001D762A" w:rsidRDefault="001D762A" w:rsidP="001D762A">
      <w:pPr>
        <w:pStyle w:val="a4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54CA">
        <w:rPr>
          <w:rFonts w:ascii="Times New Roman" w:hAnsi="Times New Roman" w:cs="Times New Roman"/>
          <w:sz w:val="28"/>
          <w:szCs w:val="28"/>
        </w:rPr>
        <w:t>В чем сущность процесса глобализации экономической жизни?</w:t>
      </w:r>
    </w:p>
    <w:p w:rsidR="001D762A" w:rsidRPr="00B407B9" w:rsidRDefault="001D762A" w:rsidP="001D762A">
      <w:pPr>
        <w:pStyle w:val="a4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407B9">
        <w:rPr>
          <w:rFonts w:ascii="Times New Roman" w:hAnsi="Times New Roman" w:cs="Times New Roman"/>
          <w:sz w:val="28"/>
          <w:szCs w:val="28"/>
        </w:rPr>
        <w:t>Между какими элементами МХ (МЭ) существует отраслевая и межотраслевая конкуренция? Привести примеры.</w:t>
      </w:r>
    </w:p>
    <w:p w:rsidR="001D762A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62A" w:rsidRPr="00C71856" w:rsidRDefault="005A354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62A">
        <w:rPr>
          <w:rFonts w:ascii="Times New Roman" w:hAnsi="Times New Roman" w:cs="Times New Roman"/>
          <w:sz w:val="28"/>
          <w:szCs w:val="28"/>
        </w:rPr>
        <w:t>Охарактеризуйте преимущества и недостатки нижеприведенных форм выхода на внешний рынок:</w:t>
      </w:r>
    </w:p>
    <w:p w:rsidR="001D762A" w:rsidRPr="00C71856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856">
        <w:rPr>
          <w:rFonts w:ascii="Times New Roman" w:hAnsi="Times New Roman" w:cs="Times New Roman"/>
          <w:sz w:val="28"/>
          <w:szCs w:val="28"/>
        </w:rPr>
        <w:t>- эпизодический</w:t>
      </w:r>
      <w:r>
        <w:rPr>
          <w:rFonts w:ascii="Times New Roman" w:hAnsi="Times New Roman" w:cs="Times New Roman"/>
          <w:sz w:val="28"/>
          <w:szCs w:val="28"/>
        </w:rPr>
        <w:t>, а затем – постоянный экспорт;</w:t>
      </w:r>
    </w:p>
    <w:p w:rsidR="001D762A" w:rsidRPr="00C71856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прямые зарубежные инвестиции;</w:t>
      </w:r>
    </w:p>
    <w:p w:rsidR="001D762A" w:rsidRPr="00C71856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консорциумы;</w:t>
      </w:r>
    </w:p>
    <w:p w:rsidR="001D762A" w:rsidRPr="00C71856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лицензионные соглашения;</w:t>
      </w:r>
    </w:p>
    <w:p w:rsidR="001D762A" w:rsidRPr="00C71856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856">
        <w:rPr>
          <w:rFonts w:ascii="Times New Roman" w:hAnsi="Times New Roman" w:cs="Times New Roman"/>
          <w:sz w:val="28"/>
          <w:szCs w:val="28"/>
        </w:rPr>
        <w:t>- совмес</w:t>
      </w:r>
      <w:r>
        <w:rPr>
          <w:rFonts w:ascii="Times New Roman" w:hAnsi="Times New Roman" w:cs="Times New Roman"/>
          <w:sz w:val="28"/>
          <w:szCs w:val="28"/>
        </w:rPr>
        <w:t>тные международные предприятия;</w:t>
      </w:r>
    </w:p>
    <w:p w:rsidR="001D762A" w:rsidRPr="00C71856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ТНК и МНК.</w:t>
      </w:r>
    </w:p>
    <w:p w:rsidR="001D762A" w:rsidRPr="00C71856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62A" w:rsidRPr="003F7911" w:rsidRDefault="005A354A" w:rsidP="001D762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62A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Установите </w:t>
      </w:r>
      <w:r w:rsidR="001D762A" w:rsidRPr="003F7911">
        <w:rPr>
          <w:rFonts w:ascii="Times New Roman" w:hAnsi="Times New Roman" w:cs="Times New Roman"/>
          <w:sz w:val="28"/>
          <w:szCs w:val="28"/>
          <w:lang w:eastAsia="ru-RU"/>
        </w:rPr>
        <w:t>соответствие между терминами и их содержанием: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25"/>
        <w:gridCol w:w="5760"/>
      </w:tblGrid>
      <w:tr w:rsidR="001D762A" w:rsidRPr="003F7911" w:rsidTr="009A25BA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62A" w:rsidRPr="003F7911" w:rsidRDefault="001D762A" w:rsidP="009A2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открытая экономика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62A" w:rsidRPr="003F7911" w:rsidRDefault="001D762A" w:rsidP="009A2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сближение и </w:t>
            </w:r>
            <w:proofErr w:type="spellStart"/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взаимоприспособление</w:t>
            </w:r>
            <w:proofErr w:type="spellEnd"/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отдельных национальных хозяйств</w:t>
            </w:r>
          </w:p>
        </w:tc>
      </w:tr>
      <w:tr w:rsidR="001D762A" w:rsidRPr="003F7911" w:rsidTr="009A25BA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62A" w:rsidRPr="003F7911" w:rsidRDefault="001D762A" w:rsidP="009A2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международная миграция рабочей силы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62A" w:rsidRPr="003F7911" w:rsidRDefault="001D762A" w:rsidP="009A2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процесс формирования единой мировой экономической и общественной системы</w:t>
            </w:r>
          </w:p>
        </w:tc>
      </w:tr>
      <w:tr w:rsidR="001D762A" w:rsidRPr="003F7911" w:rsidTr="009A25BA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62A" w:rsidRPr="003F7911" w:rsidRDefault="001D762A" w:rsidP="009A2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экономическая интеграция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62A" w:rsidRPr="003F7911" w:rsidRDefault="001D762A" w:rsidP="009A2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перемещение, пересечение рабочей силы из одной страны в другую по причинам экономического характера</w:t>
            </w:r>
          </w:p>
        </w:tc>
      </w:tr>
      <w:tr w:rsidR="001D762A" w:rsidRPr="003F7911" w:rsidTr="009A25BA"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62A" w:rsidRPr="003F7911" w:rsidRDefault="001D762A" w:rsidP="009A2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глобализация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D762A" w:rsidRPr="003F7911" w:rsidRDefault="001D762A" w:rsidP="009A2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91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экономика, которая участвует в международном разделении труда и значительная часть товаров и услуг продается и покупается на мировом рынке</w:t>
            </w:r>
          </w:p>
        </w:tc>
      </w:tr>
    </w:tbl>
    <w:p w:rsidR="001D762A" w:rsidRPr="0005649D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54A" w:rsidRDefault="005A354A" w:rsidP="001D76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D762A" w:rsidRDefault="005A354A" w:rsidP="001D762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  <w:r w:rsidRPr="00861E2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62A" w:rsidRPr="00060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D762A" w:rsidTr="009A25BA">
        <w:tc>
          <w:tcPr>
            <w:tcW w:w="3190" w:type="dxa"/>
          </w:tcPr>
          <w:p w:rsidR="001D762A" w:rsidRPr="00060ACF" w:rsidRDefault="001D762A" w:rsidP="009A25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субъектов МЭО</w:t>
            </w:r>
          </w:p>
        </w:tc>
        <w:tc>
          <w:tcPr>
            <w:tcW w:w="3190" w:type="dxa"/>
          </w:tcPr>
          <w:p w:rsidR="001D762A" w:rsidRPr="00060ACF" w:rsidRDefault="001D762A" w:rsidP="009A25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 субъектов МЭО</w:t>
            </w:r>
          </w:p>
        </w:tc>
        <w:tc>
          <w:tcPr>
            <w:tcW w:w="3191" w:type="dxa"/>
          </w:tcPr>
          <w:p w:rsidR="001D762A" w:rsidRPr="00060ACF" w:rsidRDefault="001D762A" w:rsidP="009A25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0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 взаимодействия субъектов МЭО</w:t>
            </w:r>
          </w:p>
        </w:tc>
      </w:tr>
      <w:tr w:rsidR="001D762A" w:rsidTr="009A25BA">
        <w:tc>
          <w:tcPr>
            <w:tcW w:w="3190" w:type="dxa"/>
          </w:tcPr>
          <w:p w:rsidR="001D762A" w:rsidRPr="00060ACF" w:rsidRDefault="001D762A" w:rsidP="009A25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Микроуровень</w:t>
            </w:r>
            <w:proofErr w:type="spellEnd"/>
          </w:p>
        </w:tc>
        <w:tc>
          <w:tcPr>
            <w:tcW w:w="3190" w:type="dxa"/>
          </w:tcPr>
          <w:p w:rsidR="001D762A" w:rsidRDefault="001D762A" w:rsidP="009A25B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1D762A" w:rsidRDefault="001D762A" w:rsidP="009A25B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62A" w:rsidTr="009A25BA">
        <w:tc>
          <w:tcPr>
            <w:tcW w:w="3190" w:type="dxa"/>
          </w:tcPr>
          <w:p w:rsidR="001D762A" w:rsidRDefault="001D762A" w:rsidP="009A25B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0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Макроуровень</w:t>
            </w:r>
            <w:proofErr w:type="spellEnd"/>
          </w:p>
        </w:tc>
        <w:tc>
          <w:tcPr>
            <w:tcW w:w="3190" w:type="dxa"/>
          </w:tcPr>
          <w:p w:rsidR="001D762A" w:rsidRDefault="001D762A" w:rsidP="009A25B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1D762A" w:rsidRDefault="001D762A" w:rsidP="009A25BA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62A" w:rsidTr="009A25BA">
        <w:tc>
          <w:tcPr>
            <w:tcW w:w="3190" w:type="dxa"/>
          </w:tcPr>
          <w:p w:rsidR="001D762A" w:rsidRPr="00060ACF" w:rsidRDefault="001D762A" w:rsidP="009A25B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0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Мегауровень</w:t>
            </w:r>
            <w:proofErr w:type="spellEnd"/>
            <w:r w:rsidRPr="00060A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(межгосударственный)</w:t>
            </w:r>
          </w:p>
        </w:tc>
        <w:tc>
          <w:tcPr>
            <w:tcW w:w="3190" w:type="dxa"/>
          </w:tcPr>
          <w:p w:rsidR="001D762A" w:rsidRPr="00F73631" w:rsidRDefault="001D762A" w:rsidP="009A25BA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1D762A" w:rsidRPr="00F73631" w:rsidRDefault="001D762A" w:rsidP="009A25BA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1D762A" w:rsidRPr="0005649D" w:rsidRDefault="001D762A" w:rsidP="001D762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62A" w:rsidRPr="00EF754D" w:rsidRDefault="001D762A" w:rsidP="001D76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текущего контроля</w:t>
      </w:r>
    </w:p>
    <w:p w:rsidR="001D762A" w:rsidRPr="00861E2D" w:rsidRDefault="001D762A" w:rsidP="001D76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Современная мировая экономика стала:</w:t>
      </w:r>
    </w:p>
    <w:p w:rsidR="001D762A" w:rsidRPr="00861E2D" w:rsidRDefault="001D762A" w:rsidP="001D76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многополярной</w:t>
      </w:r>
    </w:p>
    <w:p w:rsidR="001D762A" w:rsidRPr="00861E2D" w:rsidRDefault="001D762A" w:rsidP="001D76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E2D">
        <w:rPr>
          <w:rFonts w:ascii="Times New Roman" w:hAnsi="Times New Roman" w:cs="Times New Roman"/>
          <w:sz w:val="28"/>
          <w:szCs w:val="28"/>
        </w:rPr>
        <w:t>моноцентричной</w:t>
      </w:r>
      <w:proofErr w:type="spellEnd"/>
    </w:p>
    <w:p w:rsidR="001D762A" w:rsidRPr="00861E2D" w:rsidRDefault="001D762A" w:rsidP="001D76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симметричной</w:t>
      </w:r>
    </w:p>
    <w:p w:rsidR="001D762A" w:rsidRPr="00861E2D" w:rsidRDefault="001D762A" w:rsidP="001D762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многополюсной</w:t>
      </w:r>
    </w:p>
    <w:p w:rsidR="001D762A" w:rsidRPr="00861E2D" w:rsidRDefault="001D762A" w:rsidP="001D762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2A" w:rsidRPr="00861E2D" w:rsidRDefault="001D762A" w:rsidP="001D76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1E2D">
        <w:rPr>
          <w:rFonts w:ascii="Times New Roman" w:hAnsi="Times New Roman" w:cs="Times New Roman"/>
          <w:sz w:val="28"/>
          <w:szCs w:val="28"/>
        </w:rPr>
        <w:t>Системообразующим</w:t>
      </w:r>
      <w:proofErr w:type="spellEnd"/>
      <w:r w:rsidRPr="00861E2D">
        <w:rPr>
          <w:rFonts w:ascii="Times New Roman" w:hAnsi="Times New Roman" w:cs="Times New Roman"/>
          <w:sz w:val="28"/>
          <w:szCs w:val="28"/>
        </w:rPr>
        <w:t xml:space="preserve"> фактором в современной единой рыночной системе мировой экономики выступает</w:t>
      </w:r>
    </w:p>
    <w:p w:rsidR="001D762A" w:rsidRPr="00861E2D" w:rsidRDefault="001D762A" w:rsidP="001D76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капитал</w:t>
      </w:r>
    </w:p>
    <w:p w:rsidR="001D762A" w:rsidRPr="00861E2D" w:rsidRDefault="001D762A" w:rsidP="001D76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спрос</w:t>
      </w:r>
    </w:p>
    <w:p w:rsidR="001D762A" w:rsidRPr="00861E2D" w:rsidRDefault="001D762A" w:rsidP="001D76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предложение</w:t>
      </w:r>
    </w:p>
    <w:p w:rsidR="001D762A" w:rsidRPr="00861E2D" w:rsidRDefault="001D762A" w:rsidP="001D76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МРТ</w:t>
      </w:r>
    </w:p>
    <w:p w:rsidR="001D762A" w:rsidRPr="00861E2D" w:rsidRDefault="001D762A" w:rsidP="001D762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E2D">
        <w:rPr>
          <w:rFonts w:ascii="Times New Roman" w:hAnsi="Times New Roman" w:cs="Times New Roman"/>
          <w:b/>
          <w:sz w:val="28"/>
          <w:szCs w:val="28"/>
        </w:rPr>
        <w:tab/>
      </w:r>
    </w:p>
    <w:p w:rsidR="001D762A" w:rsidRPr="00861E2D" w:rsidRDefault="001D762A" w:rsidP="001D76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Когда мы говорим о неравном</w:t>
      </w:r>
      <w:r w:rsidR="00AB6CA4">
        <w:rPr>
          <w:rFonts w:ascii="Times New Roman" w:hAnsi="Times New Roman" w:cs="Times New Roman"/>
          <w:sz w:val="28"/>
          <w:szCs w:val="28"/>
        </w:rPr>
        <w:t>ерности экономического развития</w:t>
      </w:r>
      <w:r w:rsidRPr="00861E2D">
        <w:rPr>
          <w:rFonts w:ascii="Times New Roman" w:hAnsi="Times New Roman" w:cs="Times New Roman"/>
          <w:sz w:val="28"/>
          <w:szCs w:val="28"/>
        </w:rPr>
        <w:t>, мы имеем в виду:</w:t>
      </w:r>
    </w:p>
    <w:p w:rsidR="001D762A" w:rsidRPr="00861E2D" w:rsidRDefault="001D762A" w:rsidP="001D762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Разницу в уровне жизни населения</w:t>
      </w:r>
    </w:p>
    <w:p w:rsidR="001D762A" w:rsidRPr="00861E2D" w:rsidRDefault="001D762A" w:rsidP="001D762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Неодинаковые уровни индустриального развития и технической вооруженности труда</w:t>
      </w:r>
    </w:p>
    <w:p w:rsidR="001D762A" w:rsidRPr="00861E2D" w:rsidRDefault="001D762A" w:rsidP="001D762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Разные стадии социально-политического развития страны.</w:t>
      </w:r>
    </w:p>
    <w:p w:rsidR="001D762A" w:rsidRPr="00861E2D" w:rsidRDefault="001D762A" w:rsidP="001D762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Различную степень открытости национальной экономики</w:t>
      </w:r>
    </w:p>
    <w:p w:rsidR="001D762A" w:rsidRPr="00861E2D" w:rsidRDefault="001D762A" w:rsidP="001D762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2A" w:rsidRPr="00861E2D" w:rsidRDefault="001D762A" w:rsidP="001D76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 xml:space="preserve">Так называемая «болезнь лидера» в экономической жизни стран выражается </w:t>
      </w:r>
      <w:proofErr w:type="gramStart"/>
      <w:r w:rsidRPr="00861E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61E2D">
        <w:rPr>
          <w:rFonts w:ascii="Times New Roman" w:hAnsi="Times New Roman" w:cs="Times New Roman"/>
          <w:sz w:val="28"/>
          <w:szCs w:val="28"/>
        </w:rPr>
        <w:t>:</w:t>
      </w:r>
    </w:p>
    <w:p w:rsidR="001D762A" w:rsidRPr="00861E2D" w:rsidRDefault="001D762A" w:rsidP="001D762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2D">
        <w:rPr>
          <w:rFonts w:ascii="Times New Roman" w:hAnsi="Times New Roman" w:cs="Times New Roman"/>
          <w:sz w:val="28"/>
          <w:szCs w:val="28"/>
        </w:rPr>
        <w:t>Росте</w:t>
      </w:r>
      <w:proofErr w:type="gramEnd"/>
      <w:r w:rsidRPr="00861E2D">
        <w:rPr>
          <w:rFonts w:ascii="Times New Roman" w:hAnsi="Times New Roman" w:cs="Times New Roman"/>
          <w:sz w:val="28"/>
          <w:szCs w:val="28"/>
        </w:rPr>
        <w:t xml:space="preserve"> внутреннего и внешнего долга</w:t>
      </w:r>
    </w:p>
    <w:p w:rsidR="001D762A" w:rsidRPr="00861E2D" w:rsidRDefault="001D762A" w:rsidP="001D762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2D">
        <w:rPr>
          <w:rFonts w:ascii="Times New Roman" w:hAnsi="Times New Roman" w:cs="Times New Roman"/>
          <w:sz w:val="28"/>
          <w:szCs w:val="28"/>
        </w:rPr>
        <w:t xml:space="preserve">Отрицательном сальдо </w:t>
      </w:r>
      <w:proofErr w:type="spellStart"/>
      <w:r w:rsidRPr="00861E2D">
        <w:rPr>
          <w:rFonts w:ascii="Times New Roman" w:hAnsi="Times New Roman" w:cs="Times New Roman"/>
          <w:sz w:val="28"/>
          <w:szCs w:val="28"/>
        </w:rPr>
        <w:t>внешнетогового</w:t>
      </w:r>
      <w:proofErr w:type="spellEnd"/>
      <w:r w:rsidRPr="00861E2D">
        <w:rPr>
          <w:rFonts w:ascii="Times New Roman" w:hAnsi="Times New Roman" w:cs="Times New Roman"/>
          <w:sz w:val="28"/>
          <w:szCs w:val="28"/>
        </w:rPr>
        <w:t xml:space="preserve"> баланса</w:t>
      </w:r>
      <w:proofErr w:type="gramEnd"/>
    </w:p>
    <w:p w:rsidR="001D762A" w:rsidRPr="00861E2D" w:rsidRDefault="001D762A" w:rsidP="001D762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2D">
        <w:rPr>
          <w:rFonts w:ascii="Times New Roman" w:hAnsi="Times New Roman" w:cs="Times New Roman"/>
          <w:sz w:val="28"/>
          <w:szCs w:val="28"/>
        </w:rPr>
        <w:t>Снижении</w:t>
      </w:r>
      <w:proofErr w:type="gramEnd"/>
      <w:r w:rsidRPr="00861E2D">
        <w:rPr>
          <w:rFonts w:ascii="Times New Roman" w:hAnsi="Times New Roman" w:cs="Times New Roman"/>
          <w:sz w:val="28"/>
          <w:szCs w:val="28"/>
        </w:rPr>
        <w:t xml:space="preserve"> конкурентоспособности части продукции</w:t>
      </w:r>
    </w:p>
    <w:p w:rsidR="001D762A" w:rsidRPr="00861E2D" w:rsidRDefault="001D762A" w:rsidP="001D762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2D">
        <w:rPr>
          <w:rFonts w:ascii="Times New Roman" w:hAnsi="Times New Roman" w:cs="Times New Roman"/>
          <w:sz w:val="28"/>
          <w:szCs w:val="28"/>
        </w:rPr>
        <w:t>Сокращении</w:t>
      </w:r>
      <w:proofErr w:type="gramEnd"/>
      <w:r w:rsidRPr="00861E2D">
        <w:rPr>
          <w:rFonts w:ascii="Times New Roman" w:hAnsi="Times New Roman" w:cs="Times New Roman"/>
          <w:sz w:val="28"/>
          <w:szCs w:val="28"/>
        </w:rPr>
        <w:t xml:space="preserve"> объемов международных перевозок</w:t>
      </w:r>
    </w:p>
    <w:p w:rsidR="001D762A" w:rsidRPr="00861E2D" w:rsidRDefault="001D762A" w:rsidP="001D762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2A" w:rsidRPr="00861E2D" w:rsidRDefault="001D762A" w:rsidP="001D76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2D">
        <w:rPr>
          <w:rFonts w:ascii="Times New Roman" w:hAnsi="Times New Roman" w:cs="Times New Roman"/>
          <w:sz w:val="28"/>
          <w:szCs w:val="28"/>
        </w:rPr>
        <w:t>«Если какая-либо чужая страна может снабжать нас каким-либо товаром по более дешевой цене, чем мы сами в состоянии изготовлять его, гораздо лучше покупать ее у нее на некоторую часть продукта нашего собственного промышленного труда, прилагаемого в той области, в которой мы обладаем некоторым преимуществом» - это:</w:t>
      </w:r>
      <w:proofErr w:type="gramEnd"/>
    </w:p>
    <w:p w:rsidR="001D762A" w:rsidRPr="00861E2D" w:rsidRDefault="001D762A" w:rsidP="001D762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Теория факторов производства</w:t>
      </w:r>
    </w:p>
    <w:p w:rsidR="001D762A" w:rsidRPr="00861E2D" w:rsidRDefault="001D762A" w:rsidP="001D762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Теория относительного преимущества</w:t>
      </w:r>
    </w:p>
    <w:p w:rsidR="001D762A" w:rsidRPr="00861E2D" w:rsidRDefault="001D762A" w:rsidP="001D762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Теория абсолютных преимуществ</w:t>
      </w:r>
    </w:p>
    <w:p w:rsidR="001D762A" w:rsidRPr="00861E2D" w:rsidRDefault="001D762A" w:rsidP="001D762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lastRenderedPageBreak/>
        <w:t>Теорема HOS</w:t>
      </w:r>
    </w:p>
    <w:p w:rsidR="001D762A" w:rsidRPr="00861E2D" w:rsidRDefault="001D762A" w:rsidP="001D762A">
      <w:pPr>
        <w:pStyle w:val="a4"/>
        <w:ind w:left="720"/>
        <w:jc w:val="both"/>
      </w:pPr>
    </w:p>
    <w:p w:rsidR="001D762A" w:rsidRPr="00861E2D" w:rsidRDefault="001D762A" w:rsidP="001D76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Система хозяйственных связей между национальными экономиками отдельных стран, соответствующими субъектами хозяйствования – это отношения …</w:t>
      </w:r>
    </w:p>
    <w:p w:rsidR="001D762A" w:rsidRPr="00861E2D" w:rsidRDefault="001D762A" w:rsidP="001D762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международные экономические</w:t>
      </w:r>
    </w:p>
    <w:p w:rsidR="001D762A" w:rsidRPr="00861E2D" w:rsidRDefault="001D762A" w:rsidP="001D762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между национальными хозяйствами</w:t>
      </w:r>
    </w:p>
    <w:p w:rsidR="001D762A" w:rsidRPr="00861E2D" w:rsidRDefault="001D762A" w:rsidP="001D762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разделения труда</w:t>
      </w:r>
    </w:p>
    <w:p w:rsidR="001D762A" w:rsidRPr="00861E2D" w:rsidRDefault="001D762A" w:rsidP="001D762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экономические и политические</w:t>
      </w:r>
    </w:p>
    <w:p w:rsidR="001D762A" w:rsidRPr="00861E2D" w:rsidRDefault="001D762A" w:rsidP="001D762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762A" w:rsidRPr="00861E2D" w:rsidRDefault="001D762A" w:rsidP="001D762A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Совокупность общественных отношений, складывающихся при функционировании валюты в мировом хозяйстве и обслуживающих взаимный обмен результатами деятельности национальных хозяйств, - это:</w:t>
      </w:r>
    </w:p>
    <w:p w:rsidR="001D762A" w:rsidRPr="00861E2D" w:rsidRDefault="001D762A" w:rsidP="001D76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международные экономические отношения</w:t>
      </w:r>
    </w:p>
    <w:p w:rsidR="001D762A" w:rsidRPr="00861E2D" w:rsidRDefault="001D762A" w:rsidP="001D76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международные финансовые отношения</w:t>
      </w:r>
    </w:p>
    <w:p w:rsidR="001D762A" w:rsidRPr="00861E2D" w:rsidRDefault="001D762A" w:rsidP="001D76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международные валютные отношения</w:t>
      </w:r>
    </w:p>
    <w:p w:rsidR="001D762A" w:rsidRPr="00861E2D" w:rsidRDefault="001D762A" w:rsidP="001D762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E2D">
        <w:rPr>
          <w:rFonts w:ascii="Times New Roman" w:hAnsi="Times New Roman" w:cs="Times New Roman"/>
          <w:sz w:val="28"/>
          <w:szCs w:val="28"/>
        </w:rPr>
        <w:t>система международных расчетов</w:t>
      </w:r>
    </w:p>
    <w:p w:rsidR="001D762A" w:rsidRDefault="00AB6CA4" w:rsidP="00AB6CA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6CA4">
        <w:rPr>
          <w:rFonts w:ascii="Times New Roman" w:hAnsi="Times New Roman" w:cs="Times New Roman"/>
          <w:sz w:val="28"/>
          <w:szCs w:val="28"/>
        </w:rPr>
        <w:t>ид сотрудничества, по которому компания в одной стране передает право компании в другой стране использовать свои уникальные процессы производства, патенты, товарные знаки, технологические достижения и другие ценные навыки за вознаграждение, которое устанавливается в рамках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CA4" w:rsidRDefault="00AB6CA4" w:rsidP="005A35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франчайзинг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B6CA4" w:rsidRDefault="00AB6CA4" w:rsidP="005A35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лицензирование;</w:t>
      </w:r>
    </w:p>
    <w:p w:rsidR="00AB6CA4" w:rsidRDefault="00EE0A8D" w:rsidP="005A35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прямой экспорт;</w:t>
      </w:r>
    </w:p>
    <w:p w:rsidR="00EE0A8D" w:rsidRDefault="00EE0A8D" w:rsidP="005A354A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предприятие.</w:t>
      </w:r>
    </w:p>
    <w:p w:rsidR="00EE0A8D" w:rsidRPr="00AB6CA4" w:rsidRDefault="00EE0A8D" w:rsidP="00AB6CA4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D762A" w:rsidRPr="00EE0A8D" w:rsidRDefault="00EE0A8D" w:rsidP="00EE0A8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6CA4">
        <w:rPr>
          <w:rFonts w:ascii="Times New Roman" w:hAnsi="Times New Roman" w:cs="Times New Roman"/>
          <w:sz w:val="28"/>
          <w:szCs w:val="28"/>
        </w:rPr>
        <w:t xml:space="preserve">ид сотрудничества, по которому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B7A82">
        <w:rPr>
          <w:rFonts w:ascii="Times New Roman" w:hAnsi="Times New Roman" w:cs="Times New Roman"/>
          <w:sz w:val="28"/>
          <w:szCs w:val="28"/>
        </w:rPr>
        <w:t>омпания находит на внутреннем рынке торгового посредника, который осуществляет продажу товаров на внешние рынки</w:t>
      </w:r>
      <w:r w:rsidRPr="00EE0A8D">
        <w:rPr>
          <w:rFonts w:ascii="Times New Roman" w:hAnsi="Times New Roman" w:cs="Times New Roman"/>
          <w:sz w:val="28"/>
          <w:szCs w:val="28"/>
        </w:rPr>
        <w:t xml:space="preserve"> – это:</w:t>
      </w:r>
    </w:p>
    <w:p w:rsidR="00EE0A8D" w:rsidRDefault="00EE0A8D" w:rsidP="005A35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лицензирование;</w:t>
      </w:r>
    </w:p>
    <w:p w:rsidR="00EE0A8D" w:rsidRDefault="00EE0A8D" w:rsidP="005A35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прямой экспорт;</w:t>
      </w:r>
    </w:p>
    <w:p w:rsidR="00EE0A8D" w:rsidRDefault="00EE0A8D" w:rsidP="005A35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косвенный экспорт;</w:t>
      </w:r>
    </w:p>
    <w:p w:rsidR="00EE0A8D" w:rsidRDefault="00EE0A8D" w:rsidP="005A354A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предприятие.</w:t>
      </w:r>
    </w:p>
    <w:p w:rsidR="00EE0A8D" w:rsidRPr="00EE0A8D" w:rsidRDefault="00EE0A8D" w:rsidP="00EE0A8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0A8D">
        <w:rPr>
          <w:rFonts w:ascii="Times New Roman" w:hAnsi="Times New Roman" w:cs="Times New Roman"/>
          <w:sz w:val="28"/>
          <w:szCs w:val="28"/>
        </w:rPr>
        <w:t>В ТНК</w:t>
      </w:r>
    </w:p>
    <w:p w:rsidR="00EE0A8D" w:rsidRPr="005A354A" w:rsidRDefault="00EE0A8D" w:rsidP="005A354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54A">
        <w:rPr>
          <w:rFonts w:ascii="Times New Roman" w:hAnsi="Times New Roman" w:cs="Times New Roman"/>
          <w:sz w:val="28"/>
          <w:szCs w:val="28"/>
        </w:rPr>
        <w:t>производственная и сбытовая деятельность находится на территории одного государства;</w:t>
      </w:r>
    </w:p>
    <w:p w:rsidR="00EE0A8D" w:rsidRPr="005A354A" w:rsidRDefault="00EE0A8D" w:rsidP="005A354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54A">
        <w:rPr>
          <w:rFonts w:ascii="Times New Roman" w:hAnsi="Times New Roman" w:cs="Times New Roman"/>
          <w:sz w:val="28"/>
          <w:szCs w:val="28"/>
        </w:rPr>
        <w:t>производство находится на территории одного государства, а сбыт – на территории другого;</w:t>
      </w:r>
    </w:p>
    <w:p w:rsidR="00EE0A8D" w:rsidRPr="005A354A" w:rsidRDefault="00EE0A8D" w:rsidP="005A354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54A">
        <w:rPr>
          <w:rFonts w:ascii="Times New Roman" w:hAnsi="Times New Roman" w:cs="Times New Roman"/>
          <w:sz w:val="28"/>
          <w:szCs w:val="28"/>
        </w:rPr>
        <w:t>производственная и торгово-сбытовая деятельность выходит за пределы одного государства;</w:t>
      </w:r>
    </w:p>
    <w:p w:rsidR="00EE0A8D" w:rsidRPr="005A354A" w:rsidRDefault="00EE0A8D" w:rsidP="005A354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354A">
        <w:rPr>
          <w:rFonts w:ascii="Times New Roman" w:hAnsi="Times New Roman" w:cs="Times New Roman"/>
          <w:sz w:val="28"/>
          <w:szCs w:val="28"/>
        </w:rPr>
        <w:t>головная компания принадлежит капиталу двух и более стран.</w:t>
      </w:r>
    </w:p>
    <w:p w:rsidR="005A354A" w:rsidRDefault="005A354A" w:rsidP="00D62788">
      <w:pPr>
        <w:rPr>
          <w:rFonts w:ascii="Times New Roman" w:hAnsi="Times New Roman" w:cs="Times New Roman"/>
          <w:b/>
          <w:sz w:val="28"/>
          <w:szCs w:val="28"/>
        </w:rPr>
      </w:pPr>
    </w:p>
    <w:p w:rsidR="00D62788" w:rsidRPr="00B912F0" w:rsidRDefault="00D62788" w:rsidP="00D62788">
      <w:pPr>
        <w:rPr>
          <w:rFonts w:ascii="Times New Roman" w:hAnsi="Times New Roman" w:cs="Times New Roman"/>
          <w:b/>
          <w:sz w:val="28"/>
          <w:szCs w:val="28"/>
        </w:rPr>
      </w:pPr>
      <w:r w:rsidRPr="00B912F0">
        <w:rPr>
          <w:rFonts w:ascii="Times New Roman" w:hAnsi="Times New Roman" w:cs="Times New Roman"/>
          <w:b/>
          <w:sz w:val="28"/>
          <w:szCs w:val="28"/>
        </w:rPr>
        <w:lastRenderedPageBreak/>
        <w:t>Задача 1</w:t>
      </w:r>
    </w:p>
    <w:p w:rsidR="00D62788" w:rsidRPr="00B912F0" w:rsidRDefault="00D62788" w:rsidP="00D62788">
      <w:pPr>
        <w:rPr>
          <w:rFonts w:ascii="Times New Roman" w:hAnsi="Times New Roman" w:cs="Times New Roman"/>
          <w:sz w:val="28"/>
          <w:szCs w:val="28"/>
        </w:rPr>
      </w:pPr>
      <w:r w:rsidRPr="00B91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Допустим, м</w:t>
      </w:r>
      <w:r w:rsidRPr="00B912F0">
        <w:rPr>
          <w:rFonts w:ascii="Times New Roman" w:hAnsi="Times New Roman" w:cs="Times New Roman"/>
          <w:sz w:val="28"/>
          <w:szCs w:val="28"/>
        </w:rPr>
        <w:t xml:space="preserve">ировая экономика представлена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B912F0">
        <w:rPr>
          <w:rFonts w:ascii="Times New Roman" w:hAnsi="Times New Roman" w:cs="Times New Roman"/>
          <w:sz w:val="28"/>
          <w:szCs w:val="28"/>
        </w:rPr>
        <w:t xml:space="preserve">двумя </w:t>
      </w:r>
      <w:r>
        <w:rPr>
          <w:rFonts w:ascii="Times New Roman" w:hAnsi="Times New Roman" w:cs="Times New Roman"/>
          <w:sz w:val="28"/>
          <w:szCs w:val="28"/>
        </w:rPr>
        <w:t>странами: А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B912F0">
        <w:rPr>
          <w:rFonts w:ascii="Times New Roman" w:hAnsi="Times New Roman" w:cs="Times New Roman"/>
          <w:sz w:val="28"/>
          <w:szCs w:val="28"/>
        </w:rPr>
        <w:t xml:space="preserve"> которые произво</w:t>
      </w:r>
      <w:r>
        <w:rPr>
          <w:rFonts w:ascii="Times New Roman" w:hAnsi="Times New Roman" w:cs="Times New Roman"/>
          <w:sz w:val="28"/>
          <w:szCs w:val="28"/>
        </w:rPr>
        <w:t>дят два товара – стулья и шкафы</w:t>
      </w:r>
      <w:r w:rsidRPr="00B912F0">
        <w:rPr>
          <w:rFonts w:ascii="Times New Roman" w:hAnsi="Times New Roman" w:cs="Times New Roman"/>
          <w:sz w:val="28"/>
          <w:szCs w:val="28"/>
        </w:rPr>
        <w:t>. В таблице представлены производ</w:t>
      </w:r>
      <w:r>
        <w:rPr>
          <w:rFonts w:ascii="Times New Roman" w:hAnsi="Times New Roman" w:cs="Times New Roman"/>
          <w:sz w:val="28"/>
          <w:szCs w:val="28"/>
        </w:rPr>
        <w:t>ственные возможности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B912F0">
        <w:rPr>
          <w:rFonts w:ascii="Times New Roman" w:hAnsi="Times New Roman" w:cs="Times New Roman"/>
          <w:sz w:val="28"/>
          <w:szCs w:val="28"/>
        </w:rPr>
        <w:t xml:space="preserve">. До установления торговых отношений между странами в соответствии с </w:t>
      </w:r>
      <w:proofErr w:type="spellStart"/>
      <w:r w:rsidRPr="00B912F0">
        <w:rPr>
          <w:rFonts w:ascii="Times New Roman" w:hAnsi="Times New Roman" w:cs="Times New Roman"/>
          <w:sz w:val="28"/>
          <w:szCs w:val="28"/>
        </w:rPr>
        <w:t>рикардиан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международной тор</w:t>
      </w:r>
      <w:r w:rsidRPr="00B912F0">
        <w:rPr>
          <w:rFonts w:ascii="Times New Roman" w:hAnsi="Times New Roman" w:cs="Times New Roman"/>
          <w:sz w:val="28"/>
          <w:szCs w:val="28"/>
        </w:rPr>
        <w:t>говли оптимальной с</w:t>
      </w:r>
      <w:r>
        <w:rPr>
          <w:rFonts w:ascii="Times New Roman" w:hAnsi="Times New Roman" w:cs="Times New Roman"/>
          <w:sz w:val="28"/>
          <w:szCs w:val="28"/>
        </w:rPr>
        <w:t>труктурой выпуска для страны А являлся вариант Д, а для страны Б</w:t>
      </w:r>
      <w:r w:rsidRPr="00B912F0">
        <w:rPr>
          <w:rFonts w:ascii="Times New Roman" w:hAnsi="Times New Roman" w:cs="Times New Roman"/>
          <w:sz w:val="28"/>
          <w:szCs w:val="28"/>
        </w:rPr>
        <w:t xml:space="preserve"> – вариант В.</w:t>
      </w:r>
    </w:p>
    <w:tbl>
      <w:tblPr>
        <w:tblStyle w:val="a3"/>
        <w:tblW w:w="0" w:type="auto"/>
        <w:tblLook w:val="04A0"/>
      </w:tblPr>
      <w:tblGrid>
        <w:gridCol w:w="1595"/>
        <w:gridCol w:w="1966"/>
        <w:gridCol w:w="1969"/>
        <w:gridCol w:w="1967"/>
        <w:gridCol w:w="2074"/>
      </w:tblGrid>
      <w:tr w:rsidR="00D62788" w:rsidRPr="00B912F0" w:rsidTr="00540CD7">
        <w:tc>
          <w:tcPr>
            <w:tcW w:w="1595" w:type="dxa"/>
            <w:vMerge w:val="restart"/>
          </w:tcPr>
          <w:p w:rsidR="00D62788" w:rsidRPr="00B912F0" w:rsidRDefault="00D62788" w:rsidP="0054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производства</w:t>
            </w:r>
          </w:p>
        </w:tc>
        <w:tc>
          <w:tcPr>
            <w:tcW w:w="3935" w:type="dxa"/>
            <w:gridSpan w:val="2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F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B912F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041" w:type="dxa"/>
            <w:gridSpan w:val="2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F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B912F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D62788" w:rsidRPr="00B912F0" w:rsidTr="00540CD7">
        <w:tc>
          <w:tcPr>
            <w:tcW w:w="1595" w:type="dxa"/>
            <w:vMerge/>
          </w:tcPr>
          <w:p w:rsidR="00D62788" w:rsidRPr="00B912F0" w:rsidRDefault="00D62788" w:rsidP="00540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D62788" w:rsidRPr="00B912F0" w:rsidRDefault="00D62788" w:rsidP="0054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Стулья, тыс. шт.</w:t>
            </w:r>
          </w:p>
        </w:tc>
        <w:tc>
          <w:tcPr>
            <w:tcW w:w="1969" w:type="dxa"/>
          </w:tcPr>
          <w:p w:rsidR="00D62788" w:rsidRPr="00B912F0" w:rsidRDefault="00D62788" w:rsidP="0054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Шкафы, тыс. шт.</w:t>
            </w:r>
          </w:p>
        </w:tc>
        <w:tc>
          <w:tcPr>
            <w:tcW w:w="1967" w:type="dxa"/>
          </w:tcPr>
          <w:p w:rsidR="00D62788" w:rsidRPr="00B912F0" w:rsidRDefault="00D62788" w:rsidP="0054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Стулья, тыс. шт.</w:t>
            </w:r>
          </w:p>
        </w:tc>
        <w:tc>
          <w:tcPr>
            <w:tcW w:w="2074" w:type="dxa"/>
          </w:tcPr>
          <w:p w:rsidR="00D62788" w:rsidRPr="00B912F0" w:rsidRDefault="00D62788" w:rsidP="0054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Шкафы, тыс. шт.</w:t>
            </w:r>
          </w:p>
        </w:tc>
      </w:tr>
      <w:tr w:rsidR="00D62788" w:rsidRPr="00B912F0" w:rsidTr="00540CD7">
        <w:tc>
          <w:tcPr>
            <w:tcW w:w="1595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66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9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74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788" w:rsidRPr="00B912F0" w:rsidTr="00540CD7">
        <w:tc>
          <w:tcPr>
            <w:tcW w:w="1595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66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69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7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074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2788" w:rsidRPr="00B912F0" w:rsidTr="00540CD7">
        <w:tc>
          <w:tcPr>
            <w:tcW w:w="1595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66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69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67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74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2788" w:rsidRPr="00B912F0" w:rsidTr="00540CD7">
        <w:tc>
          <w:tcPr>
            <w:tcW w:w="1595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66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69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67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74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2788" w:rsidRPr="00B912F0" w:rsidTr="00540CD7">
        <w:tc>
          <w:tcPr>
            <w:tcW w:w="1595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966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9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67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4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62788" w:rsidRPr="00B912F0" w:rsidTr="00540CD7">
        <w:tc>
          <w:tcPr>
            <w:tcW w:w="1595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66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9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67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4" w:type="dxa"/>
          </w:tcPr>
          <w:p w:rsidR="00D62788" w:rsidRPr="00B912F0" w:rsidRDefault="00D62788" w:rsidP="0054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62788" w:rsidRDefault="00D62788" w:rsidP="00D62788"/>
    <w:p w:rsidR="00D62788" w:rsidRDefault="00D62788" w:rsidP="00D62788">
      <w:pPr>
        <w:rPr>
          <w:rFonts w:ascii="Times New Roman" w:hAnsi="Times New Roman" w:cs="Times New Roman"/>
          <w:sz w:val="28"/>
          <w:szCs w:val="28"/>
        </w:rPr>
      </w:pPr>
      <w:r w:rsidRPr="00EA1979">
        <w:rPr>
          <w:rFonts w:ascii="Times New Roman" w:hAnsi="Times New Roman" w:cs="Times New Roman"/>
          <w:sz w:val="28"/>
          <w:szCs w:val="28"/>
        </w:rPr>
        <w:t>1) По какому товару Страна</w:t>
      </w:r>
      <w:proofErr w:type="gramStart"/>
      <w:r w:rsidRPr="00EA197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A1979">
        <w:rPr>
          <w:rFonts w:ascii="Times New Roman" w:hAnsi="Times New Roman" w:cs="Times New Roman"/>
          <w:sz w:val="28"/>
          <w:szCs w:val="28"/>
        </w:rPr>
        <w:t xml:space="preserve"> и Страна Б имеют абсолютное преимущество? По какому товару рассматриваемые страны имеют сравнительное преимущество? Определите, существуют ли основания для вступления в торговые отношения у Страны</w:t>
      </w:r>
      <w:proofErr w:type="gramStart"/>
      <w:r w:rsidRPr="00EA197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A1979">
        <w:rPr>
          <w:rFonts w:ascii="Times New Roman" w:hAnsi="Times New Roman" w:cs="Times New Roman"/>
          <w:sz w:val="28"/>
          <w:szCs w:val="28"/>
        </w:rPr>
        <w:t xml:space="preserve"> и Страны Б. На производстве какого продукта будет специализироваться каждая страна в случае установления между ними торговых отношений? </w:t>
      </w:r>
    </w:p>
    <w:p w:rsidR="00D62788" w:rsidRDefault="00D62788" w:rsidP="00D62788">
      <w:pPr>
        <w:rPr>
          <w:rFonts w:ascii="Times New Roman" w:hAnsi="Times New Roman" w:cs="Times New Roman"/>
          <w:sz w:val="28"/>
          <w:szCs w:val="28"/>
        </w:rPr>
      </w:pPr>
      <w:r w:rsidRPr="00EA1979">
        <w:rPr>
          <w:rFonts w:ascii="Times New Roman" w:hAnsi="Times New Roman" w:cs="Times New Roman"/>
          <w:sz w:val="28"/>
          <w:szCs w:val="28"/>
        </w:rPr>
        <w:t>2) Рассчитайте изменение мирово</w:t>
      </w:r>
      <w:r>
        <w:rPr>
          <w:rFonts w:ascii="Times New Roman" w:hAnsi="Times New Roman" w:cs="Times New Roman"/>
          <w:sz w:val="28"/>
          <w:szCs w:val="28"/>
        </w:rPr>
        <w:t>го объема производства стульев и шкафов</w:t>
      </w:r>
      <w:r w:rsidRPr="00EA1979">
        <w:rPr>
          <w:rFonts w:ascii="Times New Roman" w:hAnsi="Times New Roman" w:cs="Times New Roman"/>
          <w:sz w:val="28"/>
          <w:szCs w:val="28"/>
        </w:rPr>
        <w:t xml:space="preserve"> при полной специализации торговых партнеров. </w:t>
      </w:r>
    </w:p>
    <w:p w:rsidR="00D62788" w:rsidRDefault="00D62788" w:rsidP="00D62788">
      <w:pPr>
        <w:rPr>
          <w:rFonts w:ascii="Times New Roman" w:hAnsi="Times New Roman" w:cs="Times New Roman"/>
          <w:sz w:val="28"/>
          <w:szCs w:val="28"/>
        </w:rPr>
      </w:pPr>
      <w:r w:rsidRPr="00EA1979">
        <w:rPr>
          <w:rFonts w:ascii="Times New Roman" w:hAnsi="Times New Roman" w:cs="Times New Roman"/>
          <w:sz w:val="28"/>
          <w:szCs w:val="28"/>
        </w:rPr>
        <w:t xml:space="preserve">3) Определите пределы мировой </w:t>
      </w:r>
      <w:r>
        <w:rPr>
          <w:rFonts w:ascii="Times New Roman" w:hAnsi="Times New Roman" w:cs="Times New Roman"/>
          <w:sz w:val="28"/>
          <w:szCs w:val="28"/>
        </w:rPr>
        <w:t>относительной цены данных това</w:t>
      </w:r>
      <w:r w:rsidRPr="00EA1979">
        <w:rPr>
          <w:rFonts w:ascii="Times New Roman" w:hAnsi="Times New Roman" w:cs="Times New Roman"/>
          <w:sz w:val="28"/>
          <w:szCs w:val="28"/>
        </w:rPr>
        <w:t xml:space="preserve">ров. </w:t>
      </w:r>
    </w:p>
    <w:p w:rsidR="00D62788" w:rsidRDefault="00D62788" w:rsidP="00D62788">
      <w:pPr>
        <w:rPr>
          <w:rFonts w:ascii="Times New Roman" w:hAnsi="Times New Roman" w:cs="Times New Roman"/>
          <w:sz w:val="28"/>
          <w:szCs w:val="28"/>
        </w:rPr>
      </w:pPr>
      <w:r w:rsidRPr="00EA1979">
        <w:rPr>
          <w:rFonts w:ascii="Times New Roman" w:hAnsi="Times New Roman" w:cs="Times New Roman"/>
          <w:sz w:val="28"/>
          <w:szCs w:val="28"/>
        </w:rPr>
        <w:t>4) При сложившейся на мирово</w:t>
      </w:r>
      <w:r>
        <w:rPr>
          <w:rFonts w:ascii="Times New Roman" w:hAnsi="Times New Roman" w:cs="Times New Roman"/>
          <w:sz w:val="28"/>
          <w:szCs w:val="28"/>
        </w:rPr>
        <w:t>м рынке относительной цене стула, равного 2 шкафам за 1 стул, 50 тысяч шкафов обмениваются на 25 тысяч стульев</w:t>
      </w:r>
      <w:r w:rsidRPr="00EA1979">
        <w:rPr>
          <w:rFonts w:ascii="Times New Roman" w:hAnsi="Times New Roman" w:cs="Times New Roman"/>
          <w:sz w:val="28"/>
          <w:szCs w:val="28"/>
        </w:rPr>
        <w:t xml:space="preserve">. Рассчитайте выигрыш каждой страны от вступления в международную торговлю по каждому товару. </w:t>
      </w:r>
    </w:p>
    <w:p w:rsidR="00D62788" w:rsidRPr="0004154B" w:rsidRDefault="00D62788" w:rsidP="00D62788">
      <w:pPr>
        <w:rPr>
          <w:rFonts w:ascii="Times New Roman" w:hAnsi="Times New Roman" w:cs="Times New Roman"/>
          <w:sz w:val="28"/>
          <w:szCs w:val="28"/>
        </w:rPr>
      </w:pPr>
      <w:r w:rsidRPr="00EA1979">
        <w:rPr>
          <w:rFonts w:ascii="Times New Roman" w:hAnsi="Times New Roman" w:cs="Times New Roman"/>
          <w:sz w:val="28"/>
          <w:szCs w:val="28"/>
        </w:rPr>
        <w:t>5) Представьте графики производственных и торговых возможностей Страны</w:t>
      </w:r>
      <w:proofErr w:type="gramStart"/>
      <w:r w:rsidRPr="00EA197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A1979">
        <w:rPr>
          <w:rFonts w:ascii="Times New Roman" w:hAnsi="Times New Roman" w:cs="Times New Roman"/>
          <w:sz w:val="28"/>
          <w:szCs w:val="28"/>
        </w:rPr>
        <w:t xml:space="preserve"> и Страны Б и отобразите на них «торговые треугольники» и выигрыш стран от внешней торговли.</w:t>
      </w:r>
    </w:p>
    <w:p w:rsidR="00D62788" w:rsidRPr="00FB527C" w:rsidRDefault="00D62788" w:rsidP="00D62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FB527C">
        <w:rPr>
          <w:rFonts w:ascii="Times New Roman" w:hAnsi="Times New Roman" w:cs="Times New Roman"/>
          <w:b/>
          <w:sz w:val="28"/>
          <w:szCs w:val="28"/>
        </w:rPr>
        <w:t>2</w:t>
      </w:r>
    </w:p>
    <w:p w:rsidR="00D62788" w:rsidRDefault="00D62788" w:rsidP="00D627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двух условных странах выполняются условия модели международной торговли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Рикардо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производятся два товара – молоко и хлеб. Характеристика выпуска товара представлена в таблице:</w:t>
      </w:r>
    </w:p>
    <w:p w:rsidR="005A354A" w:rsidRPr="00FB527C" w:rsidRDefault="005A354A" w:rsidP="00D6278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09"/>
        <w:gridCol w:w="3969"/>
        <w:gridCol w:w="3793"/>
      </w:tblGrid>
      <w:tr w:rsidR="00D62788" w:rsidTr="00540CD7">
        <w:tc>
          <w:tcPr>
            <w:tcW w:w="1809" w:type="dxa"/>
          </w:tcPr>
          <w:p w:rsidR="00D62788" w:rsidRDefault="00D62788" w:rsidP="00540C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62788" w:rsidRPr="00FB527C" w:rsidRDefault="00D62788" w:rsidP="00540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7C">
              <w:rPr>
                <w:rFonts w:ascii="Times New Roman" w:hAnsi="Times New Roman" w:cs="Times New Roman"/>
                <w:sz w:val="28"/>
                <w:szCs w:val="28"/>
              </w:rPr>
              <w:t xml:space="preserve">Затраты (в </w:t>
            </w:r>
            <w:proofErr w:type="spellStart"/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Start"/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) на производство</w:t>
            </w:r>
          </w:p>
          <w:p w:rsidR="00D62788" w:rsidRDefault="00D62788" w:rsidP="00540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1 л молока</w:t>
            </w:r>
          </w:p>
        </w:tc>
        <w:tc>
          <w:tcPr>
            <w:tcW w:w="3793" w:type="dxa"/>
          </w:tcPr>
          <w:p w:rsidR="00D62788" w:rsidRPr="00FB527C" w:rsidRDefault="00D62788" w:rsidP="00540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7C">
              <w:rPr>
                <w:rFonts w:ascii="Times New Roman" w:hAnsi="Times New Roman" w:cs="Times New Roman"/>
                <w:sz w:val="28"/>
                <w:szCs w:val="28"/>
              </w:rPr>
              <w:t xml:space="preserve">Затраты (в </w:t>
            </w:r>
            <w:proofErr w:type="spellStart"/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Start"/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FB527C">
              <w:rPr>
                <w:rFonts w:ascii="Times New Roman" w:hAnsi="Times New Roman" w:cs="Times New Roman"/>
                <w:sz w:val="28"/>
                <w:szCs w:val="28"/>
              </w:rPr>
              <w:t>) на производство</w:t>
            </w:r>
          </w:p>
          <w:p w:rsidR="00D62788" w:rsidRDefault="00D62788" w:rsidP="00540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7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 хлеба</w:t>
            </w:r>
          </w:p>
        </w:tc>
      </w:tr>
      <w:tr w:rsidR="00D62788" w:rsidTr="00540CD7">
        <w:tc>
          <w:tcPr>
            <w:tcW w:w="1809" w:type="dxa"/>
          </w:tcPr>
          <w:p w:rsidR="00D62788" w:rsidRPr="00FB527C" w:rsidRDefault="00D62788" w:rsidP="00540C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969" w:type="dxa"/>
          </w:tcPr>
          <w:p w:rsidR="00D62788" w:rsidRDefault="00D62788" w:rsidP="00540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793" w:type="dxa"/>
          </w:tcPr>
          <w:p w:rsidR="00D62788" w:rsidRDefault="00D62788" w:rsidP="00540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62788" w:rsidTr="00540CD7">
        <w:tc>
          <w:tcPr>
            <w:tcW w:w="1809" w:type="dxa"/>
          </w:tcPr>
          <w:p w:rsidR="00D62788" w:rsidRPr="00FB527C" w:rsidRDefault="00D62788" w:rsidP="00540C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3969" w:type="dxa"/>
          </w:tcPr>
          <w:p w:rsidR="00D62788" w:rsidRDefault="00D62788" w:rsidP="00540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793" w:type="dxa"/>
          </w:tcPr>
          <w:p w:rsidR="00D62788" w:rsidRDefault="00D62788" w:rsidP="00540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D62788" w:rsidRPr="00FB527C" w:rsidRDefault="00D62788" w:rsidP="00D62788">
      <w:pPr>
        <w:rPr>
          <w:rFonts w:ascii="Times New Roman" w:hAnsi="Times New Roman" w:cs="Times New Roman"/>
          <w:sz w:val="28"/>
          <w:szCs w:val="28"/>
        </w:rPr>
      </w:pPr>
    </w:p>
    <w:p w:rsidR="00D62788" w:rsidRPr="00FB527C" w:rsidRDefault="00D62788" w:rsidP="00D62788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B527C">
        <w:rPr>
          <w:rFonts w:ascii="Times New Roman" w:hAnsi="Times New Roman" w:cs="Times New Roman"/>
          <w:sz w:val="28"/>
          <w:szCs w:val="28"/>
        </w:rPr>
        <w:t xml:space="preserve">Имеет ли Страна </w:t>
      </w:r>
      <w:r w:rsidRPr="00FB527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B527C">
        <w:rPr>
          <w:rFonts w:ascii="Times New Roman" w:hAnsi="Times New Roman" w:cs="Times New Roman"/>
          <w:sz w:val="28"/>
          <w:szCs w:val="28"/>
        </w:rPr>
        <w:t xml:space="preserve"> абсолютное преимущество в производстве молока? Хлеба?</w:t>
      </w:r>
    </w:p>
    <w:p w:rsidR="00D62788" w:rsidRPr="00FB527C" w:rsidRDefault="00D62788" w:rsidP="00D62788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B527C">
        <w:rPr>
          <w:rFonts w:ascii="Times New Roman" w:hAnsi="Times New Roman" w:cs="Times New Roman"/>
          <w:sz w:val="28"/>
          <w:szCs w:val="28"/>
        </w:rPr>
        <w:t xml:space="preserve">Имеет ли </w:t>
      </w:r>
      <w:r>
        <w:rPr>
          <w:rFonts w:ascii="Times New Roman" w:hAnsi="Times New Roman" w:cs="Times New Roman"/>
          <w:sz w:val="28"/>
          <w:szCs w:val="28"/>
        </w:rPr>
        <w:t>Страна I</w:t>
      </w:r>
      <w:r w:rsidRPr="00FB527C">
        <w:rPr>
          <w:rFonts w:ascii="Times New Roman" w:hAnsi="Times New Roman" w:cs="Times New Roman"/>
          <w:sz w:val="28"/>
          <w:szCs w:val="28"/>
        </w:rPr>
        <w:t xml:space="preserve"> сравнительное преимущество в производстве </w:t>
      </w:r>
      <w:r>
        <w:rPr>
          <w:rFonts w:ascii="Times New Roman" w:hAnsi="Times New Roman" w:cs="Times New Roman"/>
          <w:sz w:val="28"/>
          <w:szCs w:val="28"/>
        </w:rPr>
        <w:t>молока</w:t>
      </w:r>
      <w:r w:rsidRPr="00FB527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Хлеба</w:t>
      </w:r>
      <w:r w:rsidRPr="00FB527C">
        <w:rPr>
          <w:rFonts w:ascii="Times New Roman" w:hAnsi="Times New Roman" w:cs="Times New Roman"/>
          <w:sz w:val="28"/>
          <w:szCs w:val="28"/>
        </w:rPr>
        <w:t>?</w:t>
      </w:r>
    </w:p>
    <w:p w:rsidR="00D62788" w:rsidRPr="00FB527C" w:rsidRDefault="00D62788" w:rsidP="00D62788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B527C">
        <w:rPr>
          <w:rFonts w:ascii="Times New Roman" w:hAnsi="Times New Roman" w:cs="Times New Roman"/>
          <w:sz w:val="28"/>
          <w:szCs w:val="28"/>
        </w:rPr>
        <w:t xml:space="preserve">В каком интервале установятся относительные мировые цены торгуемых товаров в случае установления взаимной торговли между </w:t>
      </w:r>
      <w:r>
        <w:rPr>
          <w:rFonts w:ascii="Times New Roman" w:hAnsi="Times New Roman" w:cs="Times New Roman"/>
          <w:sz w:val="28"/>
          <w:szCs w:val="28"/>
        </w:rPr>
        <w:t>Страной I</w:t>
      </w:r>
      <w:r w:rsidRPr="00FB527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Страной II</w:t>
      </w:r>
      <w:r w:rsidRPr="00FB527C">
        <w:rPr>
          <w:rFonts w:ascii="Times New Roman" w:hAnsi="Times New Roman" w:cs="Times New Roman"/>
          <w:sz w:val="28"/>
          <w:szCs w:val="28"/>
        </w:rPr>
        <w:t>?</w:t>
      </w:r>
    </w:p>
    <w:p w:rsidR="00D62788" w:rsidRDefault="00D62788" w:rsidP="00D62788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B527C">
        <w:rPr>
          <w:rFonts w:ascii="Times New Roman" w:hAnsi="Times New Roman" w:cs="Times New Roman"/>
          <w:sz w:val="28"/>
          <w:szCs w:val="28"/>
        </w:rPr>
        <w:t>Какой продукт будет экспортировать каждая из стран?</w:t>
      </w:r>
    </w:p>
    <w:p w:rsidR="00D62788" w:rsidRPr="00D62788" w:rsidRDefault="00D62788" w:rsidP="001D762A">
      <w:pPr>
        <w:rPr>
          <w:rFonts w:ascii="Times New Roman" w:hAnsi="Times New Roman" w:cs="Times New Roman"/>
          <w:b/>
          <w:sz w:val="28"/>
          <w:szCs w:val="28"/>
        </w:rPr>
      </w:pPr>
    </w:p>
    <w:p w:rsidR="00D62788" w:rsidRPr="00D62788" w:rsidRDefault="00D62788" w:rsidP="001D762A">
      <w:pPr>
        <w:rPr>
          <w:rFonts w:ascii="Times New Roman" w:hAnsi="Times New Roman" w:cs="Times New Roman"/>
          <w:b/>
          <w:sz w:val="28"/>
          <w:szCs w:val="28"/>
        </w:rPr>
      </w:pPr>
    </w:p>
    <w:p w:rsidR="001D762A" w:rsidRPr="00395FE2" w:rsidRDefault="001D762A" w:rsidP="001D762A">
      <w:pPr>
        <w:rPr>
          <w:rFonts w:ascii="Times New Roman" w:hAnsi="Times New Roman" w:cs="Times New Roman"/>
          <w:b/>
          <w:sz w:val="28"/>
          <w:szCs w:val="28"/>
        </w:rPr>
      </w:pPr>
      <w:r w:rsidRPr="00395FE2">
        <w:rPr>
          <w:rFonts w:ascii="Times New Roman" w:hAnsi="Times New Roman" w:cs="Times New Roman"/>
          <w:b/>
          <w:sz w:val="28"/>
          <w:szCs w:val="28"/>
        </w:rPr>
        <w:t>Примерная тематика рефератов (докладов, презентаций)</w:t>
      </w:r>
    </w:p>
    <w:p w:rsidR="001D762A" w:rsidRPr="00977B50" w:rsidRDefault="001D762A" w:rsidP="001D762A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7B50">
        <w:rPr>
          <w:rFonts w:ascii="Times New Roman" w:hAnsi="Times New Roman" w:cs="Times New Roman"/>
          <w:sz w:val="28"/>
          <w:szCs w:val="28"/>
        </w:rPr>
        <w:t>Место международной т</w:t>
      </w:r>
      <w:r>
        <w:rPr>
          <w:rFonts w:ascii="Times New Roman" w:hAnsi="Times New Roman" w:cs="Times New Roman"/>
          <w:sz w:val="28"/>
          <w:szCs w:val="28"/>
        </w:rPr>
        <w:t xml:space="preserve">орговли в системе международных </w:t>
      </w:r>
      <w:r w:rsidRPr="00977B50">
        <w:rPr>
          <w:rFonts w:ascii="Times New Roman" w:hAnsi="Times New Roman" w:cs="Times New Roman"/>
          <w:sz w:val="28"/>
          <w:szCs w:val="28"/>
        </w:rPr>
        <w:t>эко</w:t>
      </w:r>
      <w:r>
        <w:rPr>
          <w:rFonts w:ascii="Times New Roman" w:hAnsi="Times New Roman" w:cs="Times New Roman"/>
          <w:sz w:val="28"/>
          <w:szCs w:val="28"/>
        </w:rPr>
        <w:t>номических отношений.</w:t>
      </w:r>
    </w:p>
    <w:p w:rsidR="001D762A" w:rsidRDefault="001D762A" w:rsidP="001D762A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77B50">
        <w:rPr>
          <w:rFonts w:ascii="Times New Roman" w:hAnsi="Times New Roman" w:cs="Times New Roman"/>
          <w:sz w:val="28"/>
          <w:szCs w:val="28"/>
        </w:rPr>
        <w:t>Динамика, товарная и географиче</w:t>
      </w:r>
      <w:r>
        <w:rPr>
          <w:rFonts w:ascii="Times New Roman" w:hAnsi="Times New Roman" w:cs="Times New Roman"/>
          <w:sz w:val="28"/>
          <w:szCs w:val="28"/>
        </w:rPr>
        <w:t xml:space="preserve">ская структура мировой торговли </w:t>
      </w:r>
      <w:r w:rsidRPr="00977B50">
        <w:rPr>
          <w:rFonts w:ascii="Times New Roman" w:hAnsi="Times New Roman" w:cs="Times New Roman"/>
          <w:sz w:val="28"/>
          <w:szCs w:val="28"/>
        </w:rPr>
        <w:t>товарами и услугами.</w:t>
      </w:r>
    </w:p>
    <w:p w:rsidR="001D762A" w:rsidRPr="00977B50" w:rsidRDefault="001D762A" w:rsidP="001D762A">
      <w:pPr>
        <w:pStyle w:val="a4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54CA">
        <w:rPr>
          <w:rFonts w:ascii="Times New Roman" w:hAnsi="Times New Roman" w:cs="Times New Roman"/>
          <w:sz w:val="28"/>
          <w:szCs w:val="28"/>
        </w:rPr>
        <w:t>Россия в системе современных международных экономических отношений.</w:t>
      </w:r>
    </w:p>
    <w:p w:rsidR="00964721" w:rsidRDefault="00964721"/>
    <w:sectPr w:rsidR="00964721" w:rsidSect="0096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430AC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121AE2"/>
    <w:multiLevelType w:val="hybridMultilevel"/>
    <w:tmpl w:val="884C5FDE"/>
    <w:lvl w:ilvl="0" w:tplc="401CEF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194135"/>
    <w:multiLevelType w:val="hybridMultilevel"/>
    <w:tmpl w:val="69402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71597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F5E42"/>
    <w:multiLevelType w:val="hybridMultilevel"/>
    <w:tmpl w:val="B52626CE"/>
    <w:lvl w:ilvl="0" w:tplc="2D1616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287DFE"/>
    <w:multiLevelType w:val="hybridMultilevel"/>
    <w:tmpl w:val="A2F89A7C"/>
    <w:lvl w:ilvl="0" w:tplc="07102B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8317B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EF06A5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2D7E33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C823DE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3792E6E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535BFE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552962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06324F"/>
    <w:multiLevelType w:val="hybridMultilevel"/>
    <w:tmpl w:val="9CCCEA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D762A"/>
    <w:rsid w:val="00037946"/>
    <w:rsid w:val="001A21A9"/>
    <w:rsid w:val="001D762A"/>
    <w:rsid w:val="005A354A"/>
    <w:rsid w:val="006C4317"/>
    <w:rsid w:val="00964721"/>
    <w:rsid w:val="00AB6CA4"/>
    <w:rsid w:val="00CC004F"/>
    <w:rsid w:val="00D62788"/>
    <w:rsid w:val="00EE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762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2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2019-10-24T17:20:00Z</dcterms:created>
  <dcterms:modified xsi:type="dcterms:W3CDTF">2020-11-12T16:50:00Z</dcterms:modified>
</cp:coreProperties>
</file>